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144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983A62" w:rsidRDefault="005572D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572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siatangura</w:t>
      </w:r>
      <w:proofErr w:type="spellEnd"/>
      <w:r w:rsidRPr="005572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ʉvʉcʉngʉ</w:t>
      </w:r>
      <w:proofErr w:type="spellEnd"/>
    </w:p>
    <w:p w:rsidR="00983A62" w:rsidRPr="00BB119C" w:rsidRDefault="00983A6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72D5" w:rsidRPr="005572D5" w:rsidRDefault="005572D5" w:rsidP="005572D5">
      <w:pPr>
        <w:spacing w:line="4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kualialʉhlʉva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kialangʉlangʉ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Miatungusu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Hla’alua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kilaliali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pariavuvutukuhlu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marumana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sikilaliali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mualʉvʉ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hliahlumia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ʉvʉcʉngʉ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kuparaiahla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sitakuamia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mʉmʉaku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paraiahla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kurarau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kilalialia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sikilalialia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caihli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ʉvʉcʉngʉ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mairahlu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anʉanʉ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tahlana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Hla’alua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kiariari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ʉvʉcʉngʉ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ma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angahlahlana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ʉvʉcʉngʉ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siliatʉnʉlʉna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kuparaiahla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ahliakua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takualangʉlangʉa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taiara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angahli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hlilʉmʉka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maiatuhluhlu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miungu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mariaʉvʉcʉngʉ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umaai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sikuatitipa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kilalialiana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umarua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palisia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taku’i’iarʉ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sipakini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siaravacangʉ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mavahlaʉvaʉ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arataisa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hlahlimililika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masuisa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pakuvacuku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cucutahlana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sikilaliali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caihli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ʉvʉcʉngʉ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ualu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sikiamia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hlimususua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kilalialia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umasasapa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umaʉrapʉ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muaumuma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mariapucu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apikaunga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mavavaru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mariatumuhlu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muruacʉka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5572D5" w:rsidRPr="005572D5" w:rsidRDefault="005572D5" w:rsidP="005572D5">
      <w:pPr>
        <w:spacing w:line="4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umasasapa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uakikirimia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hlamamana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asasapana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hlalungu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takipuu’a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iaʉkʉta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asasapana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sipatakuacahlia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usumanʉ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marucua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umasasapaisa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uapapalucu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saliri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acahlicu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umasasapa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umurapʉ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hlamama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mahlava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suliʉvʉcʉngʉ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mapaci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mahlukua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taruarapana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pakiau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pitamu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ruamiacu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tarurapʉ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apahlaapa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patalʉlʉvʉ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cuculikanana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takʉlʉsʉ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taku’i’iarʉ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alupaliavalʉna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talulʉpʉngʉ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uapapacu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usahlʉ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pukua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vavarara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kilaliali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muaumumacu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mahlitarurapicu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aatʉ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mariapucuna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takuamia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ahlahlaina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muasa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mumumahla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hlitakumiana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umauhlunu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alamuru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ahlaina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apahlimu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ahlamʉ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pasamia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muasacua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hlahlahlusana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mahlukua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sakʉrahlʉ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parivutukuhlu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sipapuhlaisa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aanʉisa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mariapucucu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pakiaturucua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palunguna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sitakuamiaisa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ʉvʉcʉngʉna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mariaʉvʉcʉngʉ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mualualu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aari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matialangicu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hliarihlipia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racu’u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rahlʉngʉ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taruvuka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arisa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ruavicicua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hlamamana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laʉlaʉvʉisa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mahlava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aruamiasa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mapaci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mahlukua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ʉvʉvʉcʉngʉa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kilaliali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ihlicu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langica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ihlicu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sasaruanana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pitamu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umahlikua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hlakana’ana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malitʉnʉlʉ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’ ʉ’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ʉraisamana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mii.</w:t>
      </w:r>
    </w:p>
    <w:p w:rsidR="005572D5" w:rsidRPr="005572D5" w:rsidRDefault="005572D5" w:rsidP="005572D5">
      <w:pPr>
        <w:spacing w:line="4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hliputunganʉacua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ʉvʉcʉngʉ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kiacunguhlucu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matasakʉ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apikaunga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apialangʉ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imarʉ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hlicuhluku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mapaci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ahlu’aiu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hliapiamʉhlʉa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cahlu’u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maripucua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hlilʉmʉlʉmʉka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asavungana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imarʉ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hlicuhluku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mapaci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pavʉhlʉvʉhlʉra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makukuacu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ʉlʉvʉ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vahlita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kilaliali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kilʉpʉngʉ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alʉcisa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palungu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pihlingina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usumanʉisa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acacani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iravarʉ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pahlʉmʉhlʉmʉ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ru’avatʉ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risakʉ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ruvanaisa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kilalialicu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mavavaru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arisa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kʉlʉpʉngʉ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kumamahlipapu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misasʉmʉ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tahliaria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makiahluhlucua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hlimatasakʉ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pihlingina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ʉlʉvʉ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marikua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kilaliali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mavavarua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kilʉpʉngʉ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paaucu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ʉlʉvʉ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hliarivarua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ʉvʉcʉngʉ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maitativaʉa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ʉlʉvuna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maini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tangusuhlu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makuhlahluahlusu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kilaliali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imarʉ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mapaci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tangusuhlu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apahlavʉisa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ʉlʉvʉnaka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hlaka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liuhluisa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mualavalavaʉ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usia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vulahlʉna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kiakucucua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cucutahlana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miararumana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kitaisa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apikaungana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kialʉlʉpingicua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sikilaliali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caihlina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sikialavalavaʉ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kilaliali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muruacʉkacu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tarisiacʉpʉcʉpingicua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aucaucani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pihlingina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mʉrʉcʉka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</w:p>
    <w:p w:rsidR="000F17B4" w:rsidRPr="005572D5" w:rsidRDefault="005572D5" w:rsidP="005572D5">
      <w:pPr>
        <w:spacing w:line="4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manikika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sikilaliali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Apikaunga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Hla’alua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ausi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sikilaliali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Miatungusuna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masasangarʉ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Apikaungana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sikiapalisia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ihlicu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langica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marucua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kilalialia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mariaʉvʉcʉngʉna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inicikika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cucutahlana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muhlusuhlusuka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siangusipi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mahlʉlʉsʉ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hlitakacicihli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tumangurana</w:t>
      </w:r>
      <w:proofErr w:type="spellEnd"/>
      <w:r w:rsidRPr="005572D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C0D33" w:rsidRDefault="00EC0D33">
      <w:pPr>
        <w:rPr>
          <w:rFonts w:ascii="Times New Roman" w:eastAsia="標楷體" w:hAnsi="Times New Roman" w:cs="Times New Roman"/>
          <w:lang w:val="fr-FR"/>
        </w:rPr>
      </w:pPr>
    </w:p>
    <w:p w:rsidR="00F12CAA" w:rsidRDefault="00F12CAA">
      <w:pPr>
        <w:rPr>
          <w:rFonts w:ascii="Times New Roman" w:eastAsia="標楷體" w:hAnsi="Times New Roman" w:cs="Times New Roman"/>
          <w:lang w:val="fr-FR"/>
        </w:rPr>
      </w:pPr>
    </w:p>
    <w:p w:rsidR="00F12CAA" w:rsidRPr="00AC0A2D" w:rsidRDefault="00F12CAA">
      <w:pPr>
        <w:rPr>
          <w:rFonts w:ascii="Times New Roman" w:eastAsia="標楷體" w:hAnsi="Times New Roman" w:cs="Times New Roman" w:hint="eastAsia"/>
          <w:lang w:val="fr-FR"/>
        </w:rPr>
        <w:sectPr w:rsidR="00F12CAA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144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5572D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572D5">
        <w:rPr>
          <w:rFonts w:ascii="Times New Roman" w:eastAsia="標楷體" w:hAnsi="Times New Roman"/>
          <w:color w:val="212529"/>
          <w:kern w:val="0"/>
          <w:sz w:val="40"/>
          <w:szCs w:val="32"/>
        </w:rPr>
        <w:t>小米的一生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72D5" w:rsidRDefault="005572D5" w:rsidP="005572D5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</w:pPr>
      <w:proofErr w:type="gramStart"/>
      <w:r w:rsidRPr="005572D5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拉阿魯哇除了有聖貝祭</w:t>
      </w:r>
      <w:proofErr w:type="gramEnd"/>
      <w:r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、</w:t>
      </w:r>
      <w:r w:rsidRPr="005572D5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捕魚祭之外，還有小米的歲時祭儀。過去主要食物就是小米，在經濟、宗教，不同面向都扮演了很重要的角色，從種植、照顧，乃至於收割、儲存，都有嚴謹的儀式動作需要執行，以求小米可以很順利、很平安的成長，並且結果豐富，</w:t>
      </w:r>
      <w:proofErr w:type="gramStart"/>
      <w:r w:rsidRPr="005572D5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餵</w:t>
      </w:r>
      <w:proofErr w:type="gramEnd"/>
      <w:r w:rsidRPr="005572D5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飽族人。</w:t>
      </w:r>
    </w:p>
    <w:p w:rsidR="005572D5" w:rsidRPr="005572D5" w:rsidRDefault="005572D5" w:rsidP="005572D5">
      <w:pPr>
        <w:spacing w:line="720" w:lineRule="exact"/>
        <w:ind w:firstLineChars="200" w:firstLine="640"/>
        <w:rPr>
          <w:rFonts w:ascii="標楷體" w:eastAsia="標楷體" w:hAnsi="標楷體" w:cs="Times New Roman" w:hint="eastAsia"/>
          <w:sz w:val="32"/>
          <w:szCs w:val="32"/>
        </w:rPr>
      </w:pPr>
      <w:r w:rsidRPr="005572D5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小米的歲時祭儀共有八項儀式，分別為：開墾祭、播種祭、除草祭、收穫祭、進倉祭、祖靈嚐新祭、小米豐收祭與狩獵祭</w:t>
      </w:r>
      <w:bookmarkStart w:id="0" w:name="_GoBack"/>
      <w:bookmarkEnd w:id="0"/>
      <w:r w:rsidRPr="005572D5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。小米歲時祭儀，不像</w:t>
      </w:r>
      <w:proofErr w:type="gramStart"/>
      <w:r w:rsidRPr="005572D5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聖貝祭那麼</w:t>
      </w:r>
      <w:proofErr w:type="gramEnd"/>
      <w:r w:rsidRPr="005572D5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熱鬧，可是小米的歲時祭儀也一樣嚴謹，有著嚴謹的小米歲時祭儀，使得族人們可以延續生命，與自然和平共處。</w:t>
      </w:r>
    </w:p>
    <w:sectPr w:rsidR="005572D5" w:rsidRPr="005572D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4D"/>
    <w:rsid w:val="0000722D"/>
    <w:rsid w:val="000545C2"/>
    <w:rsid w:val="000600BF"/>
    <w:rsid w:val="00091BF2"/>
    <w:rsid w:val="000C5B1E"/>
    <w:rsid w:val="000D7656"/>
    <w:rsid w:val="000E2DC5"/>
    <w:rsid w:val="000E7A83"/>
    <w:rsid w:val="000F090B"/>
    <w:rsid w:val="000F17B4"/>
    <w:rsid w:val="00101F62"/>
    <w:rsid w:val="001110D5"/>
    <w:rsid w:val="0013056E"/>
    <w:rsid w:val="001B58E8"/>
    <w:rsid w:val="001F2668"/>
    <w:rsid w:val="001F41D7"/>
    <w:rsid w:val="0020038D"/>
    <w:rsid w:val="00220156"/>
    <w:rsid w:val="00233791"/>
    <w:rsid w:val="002352BC"/>
    <w:rsid w:val="00235DD5"/>
    <w:rsid w:val="002734C7"/>
    <w:rsid w:val="00290B49"/>
    <w:rsid w:val="00305D8A"/>
    <w:rsid w:val="0039287C"/>
    <w:rsid w:val="00395F3A"/>
    <w:rsid w:val="003E527C"/>
    <w:rsid w:val="004144CE"/>
    <w:rsid w:val="00424526"/>
    <w:rsid w:val="00435A7A"/>
    <w:rsid w:val="00446F81"/>
    <w:rsid w:val="00457A73"/>
    <w:rsid w:val="004770D6"/>
    <w:rsid w:val="00487E22"/>
    <w:rsid w:val="004A3619"/>
    <w:rsid w:val="004C5ECF"/>
    <w:rsid w:val="004C6EF3"/>
    <w:rsid w:val="004E0831"/>
    <w:rsid w:val="004E3505"/>
    <w:rsid w:val="005572D5"/>
    <w:rsid w:val="006218D0"/>
    <w:rsid w:val="00684ADD"/>
    <w:rsid w:val="0069556F"/>
    <w:rsid w:val="006F1E33"/>
    <w:rsid w:val="00720A47"/>
    <w:rsid w:val="007316B2"/>
    <w:rsid w:val="00732301"/>
    <w:rsid w:val="00753A0A"/>
    <w:rsid w:val="00763183"/>
    <w:rsid w:val="007B53C5"/>
    <w:rsid w:val="007B5F7C"/>
    <w:rsid w:val="007E05EE"/>
    <w:rsid w:val="00804A0C"/>
    <w:rsid w:val="008065DD"/>
    <w:rsid w:val="00880594"/>
    <w:rsid w:val="008A36DE"/>
    <w:rsid w:val="008B7339"/>
    <w:rsid w:val="008E7DD3"/>
    <w:rsid w:val="009020D8"/>
    <w:rsid w:val="00910340"/>
    <w:rsid w:val="009163DE"/>
    <w:rsid w:val="00983A62"/>
    <w:rsid w:val="00983F62"/>
    <w:rsid w:val="009862F7"/>
    <w:rsid w:val="009C376D"/>
    <w:rsid w:val="009D1D1B"/>
    <w:rsid w:val="009D212A"/>
    <w:rsid w:val="009D38F2"/>
    <w:rsid w:val="009E6358"/>
    <w:rsid w:val="009E659E"/>
    <w:rsid w:val="009F0793"/>
    <w:rsid w:val="00A077C9"/>
    <w:rsid w:val="00A3192C"/>
    <w:rsid w:val="00A32CCB"/>
    <w:rsid w:val="00A55340"/>
    <w:rsid w:val="00A739A6"/>
    <w:rsid w:val="00A92999"/>
    <w:rsid w:val="00AA065F"/>
    <w:rsid w:val="00AC0A2D"/>
    <w:rsid w:val="00AD01D7"/>
    <w:rsid w:val="00AE1A99"/>
    <w:rsid w:val="00AE7746"/>
    <w:rsid w:val="00B6369B"/>
    <w:rsid w:val="00B720DD"/>
    <w:rsid w:val="00BA0EE6"/>
    <w:rsid w:val="00BB09E7"/>
    <w:rsid w:val="00BB119C"/>
    <w:rsid w:val="00BB184F"/>
    <w:rsid w:val="00BC161F"/>
    <w:rsid w:val="00C12077"/>
    <w:rsid w:val="00C23DEE"/>
    <w:rsid w:val="00C27574"/>
    <w:rsid w:val="00C64EFC"/>
    <w:rsid w:val="00C874DC"/>
    <w:rsid w:val="00CB2541"/>
    <w:rsid w:val="00CC6887"/>
    <w:rsid w:val="00CE47E2"/>
    <w:rsid w:val="00D256B6"/>
    <w:rsid w:val="00D4507B"/>
    <w:rsid w:val="00D8373D"/>
    <w:rsid w:val="00DD1EC0"/>
    <w:rsid w:val="00DD262E"/>
    <w:rsid w:val="00DF0BE7"/>
    <w:rsid w:val="00E26CA1"/>
    <w:rsid w:val="00E31CFD"/>
    <w:rsid w:val="00EB07F3"/>
    <w:rsid w:val="00EC0D33"/>
    <w:rsid w:val="00F12CAA"/>
    <w:rsid w:val="00F228E3"/>
    <w:rsid w:val="00F337BE"/>
    <w:rsid w:val="00F33D07"/>
    <w:rsid w:val="00F3599D"/>
    <w:rsid w:val="00F44E1D"/>
    <w:rsid w:val="00F63B71"/>
    <w:rsid w:val="00F97EE6"/>
    <w:rsid w:val="00FA293C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135374C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734C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734C7"/>
  </w:style>
  <w:style w:type="character" w:customStyle="1" w:styleId="aa">
    <w:name w:val="註解文字 字元"/>
    <w:basedOn w:val="a0"/>
    <w:link w:val="a9"/>
    <w:uiPriority w:val="99"/>
    <w:semiHidden/>
    <w:rsid w:val="002734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2734C7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734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734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734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10EBA-28B5-4EA0-99B9-0B811040B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523</Words>
  <Characters>2986</Characters>
  <Application>Microsoft Office Word</Application>
  <DocSecurity>0</DocSecurity>
  <Lines>24</Lines>
  <Paragraphs>7</Paragraphs>
  <ScaleCrop>false</ScaleCrop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2025-05-21T09:25:00Z</dcterms:created>
  <dcterms:modified xsi:type="dcterms:W3CDTF">2025-05-21T09:30:00Z</dcterms:modified>
</cp:coreProperties>
</file>